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113E7ED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" fillcolor="#e38a3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63B54C75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" fillcolor="#e38a3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1816F3E0" w:rsidR="005C7CEE" w:rsidRPr="009871F3" w:rsidRDefault="0061537D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BRÅK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AC5C82">
        <w:rPr>
          <w:rFonts w:ascii="Helvetica" w:hAnsi="Helvetica" w:cs="Arial"/>
          <w:color w:val="FFFFFF" w:themeColor="background1"/>
        </w:rPr>
        <w:t>7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61537D" w14:paraId="003BD038" w14:textId="77777777" w:rsidTr="006340C0">
        <w:tc>
          <w:tcPr>
            <w:tcW w:w="1418" w:type="dxa"/>
            <w:vAlign w:val="bottom"/>
          </w:tcPr>
          <w:p w14:paraId="7A6752D5" w14:textId="77777777" w:rsidR="0061537D" w:rsidRPr="005C7CEE" w:rsidRDefault="0061537D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48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Klass</w:t>
            </w:r>
            <w:r>
              <w:rPr>
                <w:rFonts w:ascii="Helvetica" w:hAnsi="Helvetica" w:cs="Arial"/>
                <w:b/>
                <w:color w:val="E38A3D"/>
                <w:sz w:val="20"/>
              </w:rPr>
              <w:t>/namn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E38A3D"/>
            </w:tcBorders>
            <w:vAlign w:val="bottom"/>
          </w:tcPr>
          <w:p w14:paraId="68E1A89E" w14:textId="77777777" w:rsidR="0061537D" w:rsidRPr="004B7017" w:rsidRDefault="0061537D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340E9D53" w14:textId="77777777" w:rsidR="0061537D" w:rsidRPr="005C7CEE" w:rsidRDefault="0061537D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E38A3D"/>
                <w:sz w:val="48"/>
              </w:rPr>
            </w:pPr>
            <w:r>
              <w:rPr>
                <w:rFonts w:ascii="Helvetica" w:hAnsi="Helvetica" w:cs="Arial"/>
                <w:b/>
                <w:color w:val="E38A3D"/>
                <w:sz w:val="20"/>
              </w:rPr>
              <w:t>Datum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E38A3D"/>
            </w:tcBorders>
            <w:vAlign w:val="bottom"/>
          </w:tcPr>
          <w:p w14:paraId="2FB65085" w14:textId="77777777" w:rsidR="0061537D" w:rsidRPr="004B7017" w:rsidRDefault="0061537D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98666A">
        <w:trPr>
          <w:trHeight w:hRule="exact" w:val="567"/>
        </w:trPr>
        <w:tc>
          <w:tcPr>
            <w:tcW w:w="5670" w:type="dxa"/>
            <w:tcBorders>
              <w:bottom w:val="single" w:sz="8" w:space="0" w:color="E38A3D"/>
            </w:tcBorders>
            <w:vAlign w:val="center"/>
          </w:tcPr>
          <w:p w14:paraId="4BF5A7E2" w14:textId="49BEB327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2A365D3F" w14:textId="084D0D5B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 xml:space="preserve">På väg mot </w:t>
            </w:r>
            <w:r w:rsidR="0098666A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br/>
            </w:r>
            <w:bookmarkStart w:id="0" w:name="_GoBack"/>
            <w:bookmarkEnd w:id="0"/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02A4130E" w14:textId="4F8103AF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6B7BB967" w14:textId="51BA67CC" w:rsidR="004809BA" w:rsidRPr="005C7CEE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98666A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98666A">
        <w:tc>
          <w:tcPr>
            <w:tcW w:w="5670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251890F2" w14:textId="0A01B3B5" w:rsidR="00AC5C82" w:rsidRPr="00104658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104658">
              <w:rPr>
                <w:rFonts w:ascii="Helvetica" w:hAnsi="Helvetica"/>
                <w:color w:val="000000" w:themeColor="text1"/>
                <w:sz w:val="22"/>
                <w:szCs w:val="22"/>
              </w:rPr>
              <w:t>• Tolkar bilder av tal i bråkform</w:t>
            </w:r>
          </w:p>
          <w:p w14:paraId="3A7D50D5" w14:textId="7E57D4AF" w:rsidR="00AC5C82" w:rsidRPr="00104658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104658">
              <w:rPr>
                <w:rFonts w:ascii="Helvetica" w:hAnsi="Helvetica"/>
                <w:color w:val="000000" w:themeColor="text1"/>
                <w:sz w:val="22"/>
                <w:szCs w:val="22"/>
              </w:rPr>
              <w:t>• Beskriver sitt tillvägagångsätt på ett i huvudsak fungerande sätt med hjälp av matematikens uttrycksformer med viss anpassning till sammanhanget</w:t>
            </w:r>
          </w:p>
          <w:p w14:paraId="5BF36133" w14:textId="0A87302E" w:rsidR="004809BA" w:rsidRPr="00104658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104658">
              <w:rPr>
                <w:rFonts w:ascii="Helvetica" w:hAnsi="Helvetica"/>
                <w:color w:val="000000" w:themeColor="text1"/>
                <w:sz w:val="22"/>
                <w:szCs w:val="22"/>
              </w:rPr>
              <w:t>• Väljer godtagbara strategier och metoder med viss anpassning till problemet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98666A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98666A">
        <w:tc>
          <w:tcPr>
            <w:tcW w:w="5670" w:type="dxa"/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30A84655" w14:textId="2DDB0FF3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Storleksordnar både heltal och enkla tal i bråk- och decimalform</w:t>
            </w:r>
          </w:p>
          <w:p w14:paraId="429F0385" w14:textId="47FFBB03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godtagbart täljarens och nämnarens innebörd</w:t>
            </w:r>
          </w:p>
          <w:p w14:paraId="6956DA95" w14:textId="38B644D9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Ger exempel på samband mellan tal i bråkform och decimalform</w:t>
            </w:r>
          </w:p>
          <w:p w14:paraId="7098B470" w14:textId="437BFBBE" w:rsidR="00A8712E" w:rsidRPr="005C7CEE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Ritar bilder av tal i bråkform</w:t>
            </w:r>
          </w:p>
        </w:tc>
        <w:tc>
          <w:tcPr>
            <w:tcW w:w="2665" w:type="dxa"/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98666A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98666A">
        <w:tc>
          <w:tcPr>
            <w:tcW w:w="5670" w:type="dxa"/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7EFFD380" w14:textId="30F6D6DE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Väljer metoder med viss anpassning till uppgiften/situationen</w:t>
            </w:r>
          </w:p>
          <w:p w14:paraId="3761D720" w14:textId="089DCFC1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Genomför beräkningar med tal i bråkform godtagbart</w:t>
            </w:r>
          </w:p>
          <w:p w14:paraId="4B764AF4" w14:textId="2937CF12" w:rsidR="00A8712E" w:rsidRPr="005C7CEE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Hanterar olika hjälpmedel godtagbart vid beräkningar med tal i bråkform</w:t>
            </w:r>
          </w:p>
        </w:tc>
        <w:tc>
          <w:tcPr>
            <w:tcW w:w="2665" w:type="dxa"/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98666A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98666A">
        <w:tc>
          <w:tcPr>
            <w:tcW w:w="5670" w:type="dxa"/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28204D69" w14:textId="7ACC460F" w:rsidR="00AC5C82" w:rsidRPr="00AC5C82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Ställer och besvarar frågor som i huvudsak hör till ämnet matematik och speciellt bråk</w:t>
            </w:r>
          </w:p>
          <w:p w14:paraId="4913AD1B" w14:textId="09A8A88F" w:rsidR="00A8712E" w:rsidRPr="005C7CEE" w:rsidRDefault="00AC5C82" w:rsidP="00AC5C8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Motiverar med godtagbara matematiska resonemang</w:t>
            </w:r>
          </w:p>
        </w:tc>
        <w:tc>
          <w:tcPr>
            <w:tcW w:w="2665" w:type="dxa"/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98666A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98666A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1CBB5248" w:rsidR="00A8712E" w:rsidRPr="005C7CEE" w:rsidRDefault="00AC5C82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AC5C82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godtagbart sina tankar som har med tal i bråkform att göra på olika sätt med bilder, ord eller matematiska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58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61537D"/>
    <w:rsid w:val="00736A21"/>
    <w:rsid w:val="00764CDB"/>
    <w:rsid w:val="0078014E"/>
    <w:rsid w:val="00786A15"/>
    <w:rsid w:val="00827080"/>
    <w:rsid w:val="00897F96"/>
    <w:rsid w:val="00972620"/>
    <w:rsid w:val="0098666A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5C82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246796-24FF-D548-9952-1D565EA3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367</Words>
  <Characters>1951</Characters>
  <Application>Microsoft Macintosh Word</Application>
  <DocSecurity>0</DocSecurity>
  <Lines>16</Lines>
  <Paragraphs>4</Paragraphs>
  <ScaleCrop>false</ScaleCrop>
  <Company>AB Typoform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30</cp:revision>
  <cp:lastPrinted>2013-12-19T10:42:00Z</cp:lastPrinted>
  <dcterms:created xsi:type="dcterms:W3CDTF">2013-12-19T10:36:00Z</dcterms:created>
  <dcterms:modified xsi:type="dcterms:W3CDTF">2014-01-14T15:17:00Z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